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7457AA" w:rsidRDefault="008A0512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LANGUAGE ARTS </w:t>
      </w:r>
      <w:r w:rsidR="00D80A66" w:rsidRPr="007457AA">
        <w:rPr>
          <w:rFonts w:eastAsia="Calibri"/>
          <w:b/>
          <w:sz w:val="28"/>
          <w:szCs w:val="28"/>
        </w:rPr>
        <w:t xml:space="preserve">TEACHER </w:t>
      </w:r>
      <w:r>
        <w:rPr>
          <w:rFonts w:eastAsia="Calibri"/>
          <w:b/>
          <w:sz w:val="28"/>
          <w:szCs w:val="28"/>
        </w:rPr>
        <w:t>AT ESCALANTE HIGH</w:t>
      </w:r>
    </w:p>
    <w:p w:rsidR="00CD2995" w:rsidRPr="007457AA" w:rsidRDefault="00437319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>POSITION ANNOUNCMENT:</w:t>
      </w:r>
      <w:r w:rsidRPr="007457AA">
        <w:rPr>
          <w:rFonts w:eastAsia="Calibri"/>
          <w:b/>
        </w:rPr>
        <w:tab/>
      </w:r>
      <w:r w:rsidR="00CD2995" w:rsidRPr="007457AA">
        <w:rPr>
          <w:rFonts w:eastAsia="Calibri"/>
        </w:rPr>
        <w:t xml:space="preserve">Garfield </w:t>
      </w:r>
      <w:r w:rsidRPr="007457AA">
        <w:rPr>
          <w:rFonts w:eastAsia="Calibri"/>
        </w:rPr>
        <w:t xml:space="preserve">County </w:t>
      </w:r>
      <w:r w:rsidR="00CD2995" w:rsidRPr="007457AA">
        <w:rPr>
          <w:rFonts w:eastAsia="Calibri"/>
        </w:rPr>
        <w:t xml:space="preserve">School District is hiring a full-time </w:t>
      </w:r>
      <w:r w:rsidR="00D80A66" w:rsidRPr="007457AA">
        <w:rPr>
          <w:rFonts w:eastAsia="Calibri"/>
        </w:rPr>
        <w:t xml:space="preserve">secondary </w:t>
      </w:r>
      <w:r w:rsidR="001F03F1">
        <w:rPr>
          <w:rFonts w:eastAsia="Calibri"/>
        </w:rPr>
        <w:t>Language Arts t</w:t>
      </w:r>
      <w:r w:rsidR="00CD2995" w:rsidRPr="007457AA">
        <w:rPr>
          <w:rFonts w:eastAsia="Calibri"/>
        </w:rPr>
        <w:t xml:space="preserve">eacher for </w:t>
      </w:r>
      <w:r w:rsidRPr="007457AA">
        <w:rPr>
          <w:rFonts w:eastAsia="Calibri"/>
        </w:rPr>
        <w:t>Escalante</w:t>
      </w:r>
      <w:r w:rsidR="00CD2995" w:rsidRPr="007457AA">
        <w:rPr>
          <w:rFonts w:eastAsia="Calibri"/>
        </w:rPr>
        <w:t xml:space="preserve"> </w:t>
      </w:r>
      <w:r w:rsidR="00570677" w:rsidRPr="007457AA">
        <w:rPr>
          <w:rFonts w:eastAsia="Calibri"/>
        </w:rPr>
        <w:t>High School</w:t>
      </w:r>
      <w:r w:rsidR="001F03F1">
        <w:rPr>
          <w:rFonts w:eastAsia="Calibri"/>
        </w:rPr>
        <w:t xml:space="preserve">.  </w:t>
      </w:r>
      <w:r w:rsidR="00D80A66" w:rsidRPr="007457AA">
        <w:rPr>
          <w:rFonts w:eastAsia="Calibri"/>
        </w:rPr>
        <w:t xml:space="preserve"> </w:t>
      </w:r>
    </w:p>
    <w:p w:rsidR="00CD2995" w:rsidRDefault="00CD2995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SALARY: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Beginning Step and Lane according to the 201</w:t>
      </w:r>
      <w:r w:rsidR="008A0512">
        <w:rPr>
          <w:rFonts w:eastAsia="Calibri"/>
        </w:rPr>
        <w:t>9</w:t>
      </w:r>
      <w:r w:rsidRPr="007457AA">
        <w:rPr>
          <w:rFonts w:eastAsia="Calibri"/>
        </w:rPr>
        <w:t>-20</w:t>
      </w:r>
      <w:r w:rsidR="008A0512">
        <w:rPr>
          <w:rFonts w:eastAsia="Calibri"/>
        </w:rPr>
        <w:t>20</w:t>
      </w:r>
      <w:r w:rsidR="00437319" w:rsidRPr="007457AA">
        <w:rPr>
          <w:rFonts w:eastAsia="Calibri"/>
        </w:rPr>
        <w:t xml:space="preserve"> </w:t>
      </w:r>
      <w:r w:rsidRPr="007457AA">
        <w:rPr>
          <w:rFonts w:eastAsia="Calibri"/>
        </w:rPr>
        <w:t>Garfield County School District Certified Salary Schedule</w:t>
      </w:r>
      <w:r w:rsidR="00437319" w:rsidRPr="007457AA">
        <w:rPr>
          <w:rFonts w:eastAsia="Calibri"/>
        </w:rPr>
        <w:t xml:space="preserve">, </w:t>
      </w:r>
      <w:r w:rsidR="008A0512" w:rsidRPr="007457AA">
        <w:rPr>
          <w:rFonts w:eastAsia="Calibri"/>
        </w:rPr>
        <w:t>183-day</w:t>
      </w:r>
      <w:r w:rsidR="00437319" w:rsidRPr="007457AA">
        <w:rPr>
          <w:rFonts w:eastAsia="Calibri"/>
        </w:rPr>
        <w:t xml:space="preserve"> contract, full-time position.  Salary negotiable based on skill, education, and experience.  Insurance package provided.   </w:t>
      </w:r>
    </w:p>
    <w:p w:rsidR="00CD2995" w:rsidRP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QUALIFICATIONS: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Applicants must have a</w:t>
      </w:r>
      <w:r w:rsidR="00974F68" w:rsidRPr="007457AA">
        <w:rPr>
          <w:rFonts w:eastAsia="Calibri"/>
        </w:rPr>
        <w:t xml:space="preserve"> valid Utah</w:t>
      </w:r>
      <w:r w:rsidRPr="007457AA">
        <w:rPr>
          <w:rFonts w:eastAsia="Calibri"/>
        </w:rPr>
        <w:t xml:space="preserve"> Teaching </w:t>
      </w:r>
      <w:r w:rsidR="00974F68" w:rsidRPr="007457AA">
        <w:rPr>
          <w:rFonts w:eastAsia="Calibri"/>
        </w:rPr>
        <w:t>License</w:t>
      </w:r>
      <w:r w:rsidRPr="007457AA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7457AA" w:rsidRDefault="00CD2995" w:rsidP="00CD2995">
      <w:pPr>
        <w:rPr>
          <w:rFonts w:eastAsia="Calibri"/>
        </w:rPr>
      </w:pPr>
    </w:p>
    <w:p w:rsid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APPLICATION: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</w:t>
      </w:r>
      <w:r w:rsidR="008A0512">
        <w:rPr>
          <w:rFonts w:eastAsia="Calibri"/>
        </w:rPr>
        <w:t>Superintendent Tracy Davis (435-676-1379)</w:t>
      </w:r>
      <w:r w:rsidR="007457AA">
        <w:rPr>
          <w:rFonts w:eastAsia="Calibri"/>
        </w:rPr>
        <w:t xml:space="preserve"> </w:t>
      </w:r>
      <w:r w:rsidRPr="007457AA">
        <w:rPr>
          <w:rFonts w:eastAsia="Calibri"/>
        </w:rPr>
        <w:t xml:space="preserve">and application packets to:  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Garfield County School District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PO Box 398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145 East Center Street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Panguitch, UT 84759</w:t>
      </w:r>
    </w:p>
    <w:p w:rsidR="007457AA" w:rsidRDefault="00CD2995" w:rsidP="007457AA">
      <w:pPr>
        <w:ind w:left="3600" w:firstLine="720"/>
        <w:rPr>
          <w:rFonts w:eastAsia="Calibri"/>
        </w:rPr>
      </w:pPr>
      <w:r w:rsidRPr="007457AA">
        <w:rPr>
          <w:rFonts w:eastAsia="Calibri"/>
        </w:rPr>
        <w:t xml:space="preserve">  </w:t>
      </w:r>
    </w:p>
    <w:p w:rsidR="008A0512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 xml:space="preserve">Online applications are available at: </w:t>
      </w:r>
      <w:hyperlink r:id="rId6" w:history="1">
        <w:r w:rsidR="008A0512" w:rsidRPr="00037461">
          <w:rPr>
            <w:rStyle w:val="Hyperlink"/>
            <w:rFonts w:eastAsia="Calibri"/>
          </w:rPr>
          <w:t>www.garfk12.org</w:t>
        </w:r>
      </w:hyperlink>
    </w:p>
    <w:p w:rsidR="008A0512" w:rsidRDefault="008A0512" w:rsidP="007457AA">
      <w:pPr>
        <w:ind w:left="3600"/>
        <w:rPr>
          <w:rFonts w:eastAsia="Calibri"/>
        </w:rPr>
      </w:pPr>
    </w:p>
    <w:p w:rsidR="00CD2995" w:rsidRPr="007457AA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>Applications will be screened and the most qualified candidates will be granted interviews.</w:t>
      </w:r>
    </w:p>
    <w:p w:rsidR="00CD2995" w:rsidRPr="007457AA" w:rsidRDefault="00CD2995" w:rsidP="00CD2995">
      <w:pPr>
        <w:rPr>
          <w:rFonts w:eastAsia="Calibri"/>
          <w:b/>
        </w:rPr>
      </w:pPr>
    </w:p>
    <w:p w:rsidR="00CD2995" w:rsidRPr="008A0512" w:rsidRDefault="00CD2995" w:rsidP="00CD2995">
      <w:pPr>
        <w:rPr>
          <w:rFonts w:eastAsia="Calibri"/>
        </w:rPr>
      </w:pPr>
      <w:r w:rsidRPr="007457AA">
        <w:rPr>
          <w:rFonts w:eastAsia="Calibri"/>
          <w:b/>
        </w:rPr>
        <w:t>DEADLINE:</w:t>
      </w:r>
      <w:r w:rsidR="001E489E" w:rsidRPr="007457AA">
        <w:rPr>
          <w:rFonts w:eastAsia="Calibri"/>
          <w:b/>
        </w:rPr>
        <w:t xml:space="preserve">  </w:t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8A0512" w:rsidRPr="008A0512">
        <w:rPr>
          <w:rFonts w:eastAsia="Calibri"/>
        </w:rPr>
        <w:t>Friday, May 10, 2019 at 5:00 pm</w:t>
      </w:r>
      <w:bookmarkStart w:id="0" w:name="_GoBack"/>
      <w:bookmarkEnd w:id="0"/>
    </w:p>
    <w:p w:rsidR="00CD2995" w:rsidRPr="007457AA" w:rsidRDefault="00CD2995" w:rsidP="00CD2995">
      <w:pPr>
        <w:rPr>
          <w:rFonts w:eastAsia="Calibri"/>
        </w:rPr>
      </w:pPr>
    </w:p>
    <w:p w:rsidR="00CD2995" w:rsidRPr="007457AA" w:rsidRDefault="00CD2995" w:rsidP="00CD2995">
      <w:pPr>
        <w:jc w:val="center"/>
        <w:rPr>
          <w:rFonts w:eastAsia="Calibri"/>
          <w:b/>
        </w:rPr>
      </w:pPr>
      <w:r w:rsidRPr="007457AA">
        <w:rPr>
          <w:rFonts w:eastAsia="Calibri"/>
          <w:b/>
        </w:rPr>
        <w:t xml:space="preserve">Garfield </w:t>
      </w:r>
      <w:r w:rsidR="007457AA">
        <w:rPr>
          <w:rFonts w:eastAsia="Calibri"/>
          <w:b/>
        </w:rPr>
        <w:t xml:space="preserve">County </w:t>
      </w:r>
      <w:r w:rsidRPr="007457AA">
        <w:rPr>
          <w:rFonts w:eastAsia="Calibri"/>
          <w:b/>
        </w:rPr>
        <w:t>School District is an Equal Opportunity Employer</w:t>
      </w:r>
      <w:r w:rsidR="007457AA">
        <w:rPr>
          <w:rFonts w:eastAsia="Calibri"/>
          <w:b/>
        </w:rPr>
        <w:t>.</w:t>
      </w:r>
    </w:p>
    <w:p w:rsidR="00B32FE7" w:rsidRPr="007457AA" w:rsidRDefault="007457AA" w:rsidP="00CD2995">
      <w:pPr>
        <w:jc w:val="center"/>
      </w:pPr>
      <w:r>
        <w:rPr>
          <w:rFonts w:eastAsia="Calibri"/>
          <w:b/>
        </w:rPr>
        <w:t>Garfield County School District reserves the right to accept or reject any or all applications</w:t>
      </w:r>
    </w:p>
    <w:sectPr w:rsidR="00B32FE7" w:rsidRPr="007457AA" w:rsidSect="007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03F1"/>
    <w:rsid w:val="001F5CE2"/>
    <w:rsid w:val="002A0A3F"/>
    <w:rsid w:val="002E417B"/>
    <w:rsid w:val="002E42C1"/>
    <w:rsid w:val="002F430D"/>
    <w:rsid w:val="0038209A"/>
    <w:rsid w:val="00420BAB"/>
    <w:rsid w:val="00437319"/>
    <w:rsid w:val="00446194"/>
    <w:rsid w:val="00570677"/>
    <w:rsid w:val="006553F5"/>
    <w:rsid w:val="00671928"/>
    <w:rsid w:val="0068151C"/>
    <w:rsid w:val="006C1C20"/>
    <w:rsid w:val="006D33D6"/>
    <w:rsid w:val="007457AA"/>
    <w:rsid w:val="007A428C"/>
    <w:rsid w:val="007C0A8A"/>
    <w:rsid w:val="008A0512"/>
    <w:rsid w:val="0093757C"/>
    <w:rsid w:val="00974F68"/>
    <w:rsid w:val="00993383"/>
    <w:rsid w:val="009D091B"/>
    <w:rsid w:val="00A12502"/>
    <w:rsid w:val="00B32FE7"/>
    <w:rsid w:val="00B5392A"/>
    <w:rsid w:val="00BD1317"/>
    <w:rsid w:val="00C31C07"/>
    <w:rsid w:val="00CD2995"/>
    <w:rsid w:val="00CE5693"/>
    <w:rsid w:val="00D652FD"/>
    <w:rsid w:val="00D80A66"/>
    <w:rsid w:val="00EA1828"/>
    <w:rsid w:val="00ED6F97"/>
    <w:rsid w:val="00EF593A"/>
    <w:rsid w:val="00F17365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6E9C3"/>
  <w15:docId w15:val="{406CEED9-EC57-437B-B193-064E11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D138-434C-4CA2-BA3D-83B3AC9C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2019-04-15T21:18:00Z</cp:lastPrinted>
  <dcterms:created xsi:type="dcterms:W3CDTF">2017-03-24T21:06:00Z</dcterms:created>
  <dcterms:modified xsi:type="dcterms:W3CDTF">2019-04-15T23:04:00Z</dcterms:modified>
</cp:coreProperties>
</file>